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90" w:rsidRDefault="00865943">
      <w:pPr>
        <w:spacing w:line="360" w:lineRule="auto"/>
        <w:jc w:val="center"/>
        <w:rPr>
          <w:rFonts w:eastAsia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达州技师学院心理健康测评服务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</w:p>
    <w:p w:rsidR="00552990" w:rsidRDefault="00865943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招标技术要求</w:t>
      </w:r>
    </w:p>
    <w:p w:rsidR="00552990" w:rsidRDefault="00552990">
      <w:pPr>
        <w:spacing w:line="360" w:lineRule="auto"/>
        <w:rPr>
          <w:rFonts w:ascii="新宋体" w:eastAsia="新宋体" w:hAnsi="新宋体" w:cs="新宋体"/>
          <w:sz w:val="32"/>
          <w:szCs w:val="32"/>
        </w:rPr>
      </w:pPr>
    </w:p>
    <w:p w:rsidR="00552990" w:rsidRDefault="00865943">
      <w:pPr>
        <w:spacing w:line="36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一、投标人、投标产品资质、资格要求</w:t>
      </w:r>
    </w:p>
    <w:p w:rsidR="00552990" w:rsidRDefault="00865943">
      <w:pPr>
        <w:adjustRightInd w:val="0"/>
        <w:snapToGrid w:val="0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1.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具有独立承担民事责任的能力；</w:t>
      </w:r>
    </w:p>
    <w:p w:rsidR="00552990" w:rsidRDefault="00865943">
      <w:pPr>
        <w:adjustRightInd w:val="0"/>
        <w:snapToGrid w:val="0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2.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具有良好的商业信誉和健全的财务会计制度；</w:t>
      </w:r>
    </w:p>
    <w:p w:rsidR="00552990" w:rsidRDefault="00865943">
      <w:pPr>
        <w:adjustRightInd w:val="0"/>
        <w:snapToGrid w:val="0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3.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具有履行合同所必须的设备和专业技术能力；</w:t>
      </w:r>
    </w:p>
    <w:p w:rsidR="00552990" w:rsidRDefault="00865943">
      <w:pPr>
        <w:adjustRightInd w:val="0"/>
        <w:snapToGrid w:val="0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4.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有依法缴纳税收和社会保障资金的良好记录；</w:t>
      </w:r>
    </w:p>
    <w:p w:rsidR="00552990" w:rsidRDefault="00865943">
      <w:pPr>
        <w:adjustRightInd w:val="0"/>
        <w:snapToGrid w:val="0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00000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</w:rPr>
        <w:t>5.</w:t>
      </w:r>
      <w:r>
        <w:rPr>
          <w:rFonts w:ascii="新宋体" w:eastAsia="新宋体" w:hAnsi="新宋体" w:cs="新宋体" w:hint="eastAsia"/>
          <w:color w:val="000000"/>
          <w:sz w:val="28"/>
          <w:szCs w:val="28"/>
        </w:rPr>
        <w:t>参加政府采购活动前三年内，在经营活动中没有重大违法记录。</w:t>
      </w:r>
    </w:p>
    <w:p w:rsidR="00552990" w:rsidRDefault="00865943">
      <w:pPr>
        <w:spacing w:line="36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二、项目技术要求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（一）项目背景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为</w:t>
      </w:r>
      <w:r>
        <w:rPr>
          <w:rFonts w:ascii="新宋体" w:eastAsia="新宋体" w:hAnsi="新宋体" w:cs="新宋体" w:hint="eastAsia"/>
          <w:sz w:val="28"/>
          <w:szCs w:val="28"/>
        </w:rPr>
        <w:t>落实《教育部中小学心理健康教育指导概要》、《教育部关于加强学生心理健康管理工作的通知》、《教育部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2022 </w:t>
      </w:r>
      <w:r>
        <w:rPr>
          <w:rFonts w:ascii="新宋体" w:eastAsia="新宋体" w:hAnsi="新宋体" w:cs="新宋体" w:hint="eastAsia"/>
          <w:sz w:val="28"/>
          <w:szCs w:val="28"/>
        </w:rPr>
        <w:t>年工作要点》等文件要求，进一步加强和改进中小学心理健康教育工作，完善中小学心理健康服务体系。在达州技师学院开展“达州技师学院心理健康测评服务</w:t>
      </w:r>
      <w:r>
        <w:rPr>
          <w:rFonts w:ascii="新宋体" w:eastAsia="新宋体" w:hAnsi="新宋体" w:cs="新宋体" w:hint="eastAsia"/>
          <w:sz w:val="28"/>
          <w:szCs w:val="28"/>
        </w:rPr>
        <w:t>项目</w:t>
      </w:r>
      <w:r>
        <w:rPr>
          <w:rFonts w:ascii="新宋体" w:eastAsia="新宋体" w:hAnsi="新宋体" w:cs="新宋体" w:hint="eastAsia"/>
          <w:sz w:val="28"/>
          <w:szCs w:val="28"/>
        </w:rPr>
        <w:t>”，</w:t>
      </w:r>
      <w:r>
        <w:rPr>
          <w:rFonts w:ascii="新宋体" w:eastAsia="新宋体" w:hAnsi="新宋体" w:cs="新宋体" w:hint="eastAsia"/>
          <w:sz w:val="28"/>
          <w:szCs w:val="28"/>
        </w:rPr>
        <w:t>进行</w:t>
      </w:r>
      <w:r>
        <w:rPr>
          <w:rFonts w:ascii="新宋体" w:eastAsia="新宋体" w:hAnsi="新宋体" w:cs="新宋体" w:hint="eastAsia"/>
          <w:sz w:val="28"/>
          <w:szCs w:val="28"/>
        </w:rPr>
        <w:t>达州技师学院</w:t>
      </w:r>
      <w:r>
        <w:rPr>
          <w:rFonts w:ascii="新宋体" w:eastAsia="新宋体" w:hAnsi="新宋体" w:cs="新宋体" w:hint="eastAsia"/>
          <w:sz w:val="28"/>
          <w:szCs w:val="28"/>
        </w:rPr>
        <w:t>全体</w:t>
      </w:r>
      <w:r>
        <w:rPr>
          <w:rFonts w:ascii="新宋体" w:eastAsia="新宋体" w:hAnsi="新宋体" w:cs="新宋体" w:hint="eastAsia"/>
          <w:sz w:val="28"/>
          <w:szCs w:val="28"/>
        </w:rPr>
        <w:t>学生和在职教师心理健康筛查工作，进一步提高达州技师学院学生心理健康教育工作的科学性、针对性和有效性，切实加强专业支撑和科学管理，着力提升学生心理健康素养，有力有序推进达州技师学院学生心理健康教育工作</w:t>
      </w:r>
      <w:bookmarkStart w:id="0" w:name="_GoBack"/>
      <w:bookmarkEnd w:id="0"/>
      <w:r>
        <w:rPr>
          <w:rFonts w:ascii="新宋体" w:eastAsia="新宋体" w:hAnsi="新宋体" w:cs="新宋体" w:hint="eastAsia"/>
          <w:sz w:val="28"/>
          <w:szCs w:val="28"/>
        </w:rPr>
        <w:t>。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（二）</w:t>
      </w:r>
      <w:r>
        <w:rPr>
          <w:rFonts w:ascii="新宋体" w:eastAsia="新宋体" w:hAnsi="新宋体" w:cs="新宋体" w:hint="eastAsia"/>
          <w:sz w:val="28"/>
          <w:szCs w:val="28"/>
        </w:rPr>
        <w:t>项目</w:t>
      </w:r>
      <w:r>
        <w:rPr>
          <w:rFonts w:ascii="新宋体" w:eastAsia="新宋体" w:hAnsi="新宋体" w:cs="新宋体" w:hint="eastAsia"/>
          <w:sz w:val="28"/>
          <w:szCs w:val="28"/>
        </w:rPr>
        <w:t>目标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1.</w:t>
      </w:r>
      <w:r>
        <w:rPr>
          <w:rFonts w:ascii="新宋体" w:eastAsia="新宋体" w:hAnsi="新宋体" w:cs="新宋体" w:hint="eastAsia"/>
          <w:sz w:val="28"/>
          <w:szCs w:val="28"/>
        </w:rPr>
        <w:t>完成</w:t>
      </w:r>
      <w:r>
        <w:rPr>
          <w:rFonts w:ascii="新宋体" w:eastAsia="新宋体" w:hAnsi="新宋体" w:cs="新宋体" w:hint="eastAsia"/>
          <w:sz w:val="28"/>
          <w:szCs w:val="28"/>
        </w:rPr>
        <w:t>全校师生</w:t>
      </w:r>
      <w:r>
        <w:rPr>
          <w:rFonts w:ascii="新宋体" w:eastAsia="新宋体" w:hAnsi="新宋体" w:cs="新宋体" w:hint="eastAsia"/>
          <w:sz w:val="28"/>
          <w:szCs w:val="28"/>
        </w:rPr>
        <w:t>心理健康测评，筛选高危预警对象，形成长效防控机制；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2.</w:t>
      </w:r>
      <w:r>
        <w:rPr>
          <w:rFonts w:ascii="新宋体" w:eastAsia="新宋体" w:hAnsi="新宋体" w:cs="新宋体" w:hint="eastAsia"/>
          <w:sz w:val="28"/>
          <w:szCs w:val="28"/>
        </w:rPr>
        <w:t>出具校级、年级、班级、个体测评四级报告，建立学生心理健</w:t>
      </w:r>
      <w:r>
        <w:rPr>
          <w:rFonts w:ascii="新宋体" w:eastAsia="新宋体" w:hAnsi="新宋体" w:cs="新宋体" w:hint="eastAsia"/>
          <w:sz w:val="28"/>
          <w:szCs w:val="28"/>
        </w:rPr>
        <w:lastRenderedPageBreak/>
        <w:t>康成长档案</w:t>
      </w:r>
      <w:r>
        <w:rPr>
          <w:rFonts w:ascii="新宋体" w:eastAsia="新宋体" w:hAnsi="新宋体" w:cs="新宋体" w:hint="eastAsia"/>
          <w:sz w:val="28"/>
          <w:szCs w:val="28"/>
        </w:rPr>
        <w:t>；</w:t>
      </w:r>
    </w:p>
    <w:p w:rsidR="00552990" w:rsidRDefault="00865943">
      <w:pPr>
        <w:spacing w:line="360" w:lineRule="auto"/>
        <w:ind w:leftChars="266" w:left="559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3</w:t>
      </w:r>
      <w:r>
        <w:rPr>
          <w:rFonts w:ascii="新宋体" w:eastAsia="新宋体" w:hAnsi="新宋体" w:cs="新宋体" w:hint="eastAsia"/>
          <w:sz w:val="28"/>
          <w:szCs w:val="28"/>
        </w:rPr>
        <w:t>.</w:t>
      </w:r>
      <w:r>
        <w:rPr>
          <w:rFonts w:ascii="新宋体" w:eastAsia="新宋体" w:hAnsi="新宋体" w:cs="新宋体" w:hint="eastAsia"/>
          <w:sz w:val="28"/>
          <w:szCs w:val="28"/>
        </w:rPr>
        <w:t>用于筛查的量表，符合国际先进的整合性心理健康筛查理念</w:t>
      </w:r>
      <w:r>
        <w:rPr>
          <w:rFonts w:ascii="新宋体" w:eastAsia="新宋体" w:hAnsi="新宋体" w:cs="新宋体" w:hint="eastAsia"/>
          <w:sz w:val="28"/>
          <w:szCs w:val="28"/>
        </w:rPr>
        <w:t>。</w:t>
      </w:r>
      <w:r>
        <w:rPr>
          <w:rFonts w:ascii="新宋体" w:eastAsia="新宋体" w:hAnsi="新宋体" w:cs="新宋体" w:hint="eastAsia"/>
          <w:sz w:val="28"/>
          <w:szCs w:val="28"/>
        </w:rPr>
        <w:t>（三）服务内容</w:t>
      </w:r>
    </w:p>
    <w:p w:rsidR="00552990" w:rsidRDefault="00865943">
      <w:pPr>
        <w:spacing w:line="360" w:lineRule="auto"/>
        <w:ind w:firstLine="645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达州技师学院心理健康测评服务。</w:t>
      </w:r>
    </w:p>
    <w:p w:rsidR="00552990" w:rsidRDefault="00865943">
      <w:pPr>
        <w:spacing w:line="36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三、服务</w:t>
      </w:r>
      <w:r>
        <w:rPr>
          <w:rFonts w:ascii="新宋体" w:eastAsia="新宋体" w:hAnsi="新宋体" w:cs="新宋体" w:hint="eastAsia"/>
          <w:sz w:val="28"/>
          <w:szCs w:val="28"/>
        </w:rPr>
        <w:t>期</w:t>
      </w:r>
      <w:r>
        <w:rPr>
          <w:rFonts w:ascii="新宋体" w:eastAsia="新宋体" w:hAnsi="新宋体" w:cs="新宋体" w:hint="eastAsia"/>
          <w:sz w:val="28"/>
          <w:szCs w:val="28"/>
        </w:rPr>
        <w:t>限</w:t>
      </w:r>
    </w:p>
    <w:p w:rsidR="00552990" w:rsidRDefault="00865943">
      <w:pPr>
        <w:spacing w:line="360" w:lineRule="auto"/>
        <w:ind w:firstLine="645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本次采购服务</w:t>
      </w:r>
      <w:r>
        <w:rPr>
          <w:rFonts w:ascii="新宋体" w:eastAsia="新宋体" w:hAnsi="新宋体" w:cs="新宋体" w:hint="eastAsia"/>
          <w:sz w:val="28"/>
          <w:szCs w:val="28"/>
        </w:rPr>
        <w:t>期</w:t>
      </w:r>
      <w:r>
        <w:rPr>
          <w:rFonts w:ascii="新宋体" w:eastAsia="新宋体" w:hAnsi="新宋体" w:cs="新宋体" w:hint="eastAsia"/>
          <w:sz w:val="28"/>
          <w:szCs w:val="28"/>
        </w:rPr>
        <w:t>限为</w:t>
      </w:r>
      <w:r w:rsidR="00994BA6">
        <w:rPr>
          <w:rFonts w:ascii="新宋体" w:eastAsia="新宋体" w:hAnsi="新宋体" w:cs="新宋体" w:hint="eastAsia"/>
          <w:sz w:val="28"/>
          <w:szCs w:val="28"/>
        </w:rPr>
        <w:t>1</w:t>
      </w:r>
      <w:r>
        <w:rPr>
          <w:rFonts w:ascii="新宋体" w:eastAsia="新宋体" w:hAnsi="新宋体" w:cs="新宋体" w:hint="eastAsia"/>
          <w:sz w:val="28"/>
          <w:szCs w:val="28"/>
        </w:rPr>
        <w:t>个月</w:t>
      </w:r>
      <w:r>
        <w:rPr>
          <w:rFonts w:ascii="新宋体" w:eastAsia="新宋体" w:hAnsi="新宋体" w:cs="新宋体" w:hint="eastAsia"/>
          <w:sz w:val="28"/>
          <w:szCs w:val="28"/>
        </w:rPr>
        <w:t>（合同签订之日起计算）。</w:t>
      </w:r>
    </w:p>
    <w:p w:rsidR="00552990" w:rsidRDefault="00865943">
      <w:pPr>
        <w:spacing w:line="36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四、预算与支付方式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预算资金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 </w:t>
      </w:r>
      <w:r>
        <w:rPr>
          <w:rFonts w:ascii="新宋体" w:eastAsia="新宋体" w:hAnsi="新宋体" w:cs="新宋体" w:hint="eastAsia"/>
          <w:sz w:val="28"/>
          <w:szCs w:val="28"/>
        </w:rPr>
        <w:t>万，由</w:t>
      </w:r>
      <w:r>
        <w:rPr>
          <w:rFonts w:ascii="新宋体" w:eastAsia="新宋体" w:hAnsi="新宋体" w:cs="新宋体" w:hint="eastAsia"/>
          <w:sz w:val="28"/>
          <w:szCs w:val="28"/>
        </w:rPr>
        <w:t>达州技师学院</w:t>
      </w:r>
      <w:r>
        <w:rPr>
          <w:rFonts w:ascii="新宋体" w:eastAsia="新宋体" w:hAnsi="新宋体" w:cs="新宋体" w:hint="eastAsia"/>
          <w:sz w:val="28"/>
          <w:szCs w:val="28"/>
        </w:rPr>
        <w:t>按规定程序完成采购后，凭签订的协议合同申请拨付。</w:t>
      </w:r>
    </w:p>
    <w:p w:rsidR="00552990" w:rsidRDefault="00865943">
      <w:pPr>
        <w:spacing w:line="360" w:lineRule="auto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五、评标办法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1.</w:t>
      </w:r>
      <w:r>
        <w:rPr>
          <w:rFonts w:ascii="新宋体" w:eastAsia="新宋体" w:hAnsi="新宋体" w:cs="新宋体" w:hint="eastAsia"/>
          <w:sz w:val="28"/>
          <w:szCs w:val="28"/>
        </w:rPr>
        <w:t>满足本次招标技术要求。</w:t>
      </w:r>
    </w:p>
    <w:p w:rsidR="00552990" w:rsidRDefault="00865943">
      <w:pPr>
        <w:spacing w:line="360" w:lineRule="auto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2.</w:t>
      </w:r>
      <w:r>
        <w:rPr>
          <w:rFonts w:ascii="新宋体" w:eastAsia="新宋体" w:hAnsi="新宋体" w:cs="新宋体" w:hint="eastAsia"/>
          <w:sz w:val="28"/>
          <w:szCs w:val="28"/>
        </w:rPr>
        <w:t>按</w:t>
      </w:r>
      <w:r>
        <w:rPr>
          <w:rFonts w:ascii="新宋体" w:eastAsia="新宋体" w:hAnsi="新宋体" w:cs="新宋体" w:hint="eastAsia"/>
          <w:sz w:val="28"/>
          <w:szCs w:val="28"/>
        </w:rPr>
        <w:t>低价中标</w:t>
      </w:r>
      <w:r>
        <w:rPr>
          <w:rFonts w:ascii="新宋体" w:eastAsia="新宋体" w:hAnsi="新宋体" w:cs="新宋体" w:hint="eastAsia"/>
          <w:sz w:val="28"/>
          <w:szCs w:val="28"/>
        </w:rPr>
        <w:t>法确定中标人。</w:t>
      </w:r>
    </w:p>
    <w:p w:rsidR="00552990" w:rsidRDefault="00552990">
      <w:pPr>
        <w:spacing w:line="360" w:lineRule="auto"/>
        <w:rPr>
          <w:rFonts w:ascii="新宋体" w:eastAsia="新宋体" w:hAnsi="新宋体" w:cs="新宋体"/>
          <w:sz w:val="28"/>
          <w:szCs w:val="28"/>
        </w:rPr>
      </w:pPr>
    </w:p>
    <w:sectPr w:rsidR="00552990" w:rsidSect="005529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43" w:rsidRDefault="00865943" w:rsidP="00552990">
      <w:r>
        <w:separator/>
      </w:r>
    </w:p>
  </w:endnote>
  <w:endnote w:type="continuationSeparator" w:id="0">
    <w:p w:rsidR="00865943" w:rsidRDefault="00865943" w:rsidP="0055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603565"/>
    </w:sdtPr>
    <w:sdtContent>
      <w:p w:rsidR="00552990" w:rsidRDefault="00552990">
        <w:pPr>
          <w:pStyle w:val="a5"/>
          <w:jc w:val="center"/>
        </w:pPr>
        <w:r>
          <w:fldChar w:fldCharType="begin"/>
        </w:r>
        <w:r w:rsidR="00865943">
          <w:instrText>PAGE   \* MERGEFORMAT</w:instrText>
        </w:r>
        <w:r>
          <w:fldChar w:fldCharType="separate"/>
        </w:r>
        <w:r w:rsidR="00994BA6" w:rsidRPr="00994BA6">
          <w:rPr>
            <w:noProof/>
            <w:lang w:val="zh-CN"/>
          </w:rPr>
          <w:t>1</w:t>
        </w:r>
        <w:r>
          <w:fldChar w:fldCharType="end"/>
        </w:r>
      </w:p>
    </w:sdtContent>
  </w:sdt>
  <w:p w:rsidR="00552990" w:rsidRDefault="005529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43" w:rsidRDefault="00865943" w:rsidP="00552990">
      <w:r>
        <w:separator/>
      </w:r>
    </w:p>
  </w:footnote>
  <w:footnote w:type="continuationSeparator" w:id="0">
    <w:p w:rsidR="00865943" w:rsidRDefault="00865943" w:rsidP="00552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zYjY3MDc3MTFjN2I3ZTVmOTlkY2U5NTUyZDhkYTAifQ=="/>
  </w:docVars>
  <w:rsids>
    <w:rsidRoot w:val="00552990"/>
    <w:rsid w:val="00552990"/>
    <w:rsid w:val="00865943"/>
    <w:rsid w:val="00994BA6"/>
    <w:rsid w:val="013C70AA"/>
    <w:rsid w:val="097D1CEF"/>
    <w:rsid w:val="0A2617D5"/>
    <w:rsid w:val="12DC1D45"/>
    <w:rsid w:val="143E7539"/>
    <w:rsid w:val="21AA1193"/>
    <w:rsid w:val="2FAB545D"/>
    <w:rsid w:val="37F74639"/>
    <w:rsid w:val="53E330FA"/>
    <w:rsid w:val="587E27F7"/>
    <w:rsid w:val="5D60326E"/>
    <w:rsid w:val="68EF7605"/>
    <w:rsid w:val="6A454BC2"/>
    <w:rsid w:val="6C577F3B"/>
    <w:rsid w:val="76F30E36"/>
    <w:rsid w:val="773E3D05"/>
    <w:rsid w:val="7F7A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299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552990"/>
  </w:style>
  <w:style w:type="paragraph" w:styleId="a4">
    <w:name w:val="annotation text"/>
    <w:basedOn w:val="a"/>
    <w:qFormat/>
    <w:rsid w:val="00552990"/>
    <w:pPr>
      <w:jc w:val="left"/>
    </w:pPr>
  </w:style>
  <w:style w:type="paragraph" w:styleId="a5">
    <w:name w:val="footer"/>
    <w:basedOn w:val="a"/>
    <w:uiPriority w:val="99"/>
    <w:unhideWhenUsed/>
    <w:qFormat/>
    <w:rsid w:val="0055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94BA6"/>
    <w:rPr>
      <w:sz w:val="18"/>
      <w:szCs w:val="18"/>
    </w:rPr>
  </w:style>
  <w:style w:type="character" w:customStyle="1" w:styleId="Char">
    <w:name w:val="批注框文本 Char"/>
    <w:basedOn w:val="a1"/>
    <w:link w:val="a6"/>
    <w:rsid w:val="00994B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50172</dc:creator>
  <cp:lastModifiedBy>xbany</cp:lastModifiedBy>
  <cp:revision>2</cp:revision>
  <dcterms:created xsi:type="dcterms:W3CDTF">2023-02-20T07:33:00Z</dcterms:created>
  <dcterms:modified xsi:type="dcterms:W3CDTF">2023-02-20T07:33:00Z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2611575744DC435BB103C009D2452BD8</vt:lpwstr>
  </property>
</Properties>
</file>