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8B" w:rsidRDefault="00EA4E22">
      <w:pPr>
        <w:jc w:val="left"/>
        <w:rPr>
          <w:rStyle w:val="a7"/>
          <w:rFonts w:ascii="宋体" w:eastAsia="宋体" w:hAnsi="宋体"/>
          <w:b w:val="0"/>
          <w:sz w:val="28"/>
          <w:szCs w:val="28"/>
        </w:rPr>
      </w:pPr>
      <w:r>
        <w:rPr>
          <w:rStyle w:val="a7"/>
          <w:rFonts w:ascii="宋体" w:eastAsia="宋体" w:hAnsi="宋体" w:hint="eastAsia"/>
          <w:sz w:val="28"/>
          <w:szCs w:val="28"/>
        </w:rPr>
        <w:t xml:space="preserve">附件二：      </w:t>
      </w:r>
    </w:p>
    <w:p w:rsidR="0032478B" w:rsidRDefault="00EA4E22">
      <w:pPr>
        <w:jc w:val="center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“</w:t>
      </w:r>
      <w:r w:rsidR="00F82D09" w:rsidRPr="00F82D09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水电校区</w:t>
      </w:r>
      <w:r w:rsidR="00F82D09" w:rsidRPr="00F82D09"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D级危房拆除工程专项施工方案编制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采购</w:t>
      </w:r>
      <w:r>
        <w:rPr>
          <w:rFonts w:asciiTheme="majorEastAsia" w:eastAsiaTheme="majorEastAsia" w:hAnsiTheme="majorEastAsia" w:cstheme="majorEastAsia"/>
          <w:b/>
          <w:bCs/>
          <w:sz w:val="32"/>
          <w:szCs w:val="32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报价表</w:t>
      </w:r>
    </w:p>
    <w:p w:rsidR="0032478B" w:rsidRDefault="00EA4E22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至2024年</w:t>
      </w:r>
      <w:r w:rsidR="00F82D09">
        <w:rPr>
          <w:rFonts w:ascii="楷体" w:eastAsia="楷体" w:hAnsi="楷体" w:cs="仿宋_GB2312" w:hint="eastAsia"/>
          <w:color w:val="0000FF"/>
          <w:sz w:val="24"/>
          <w:szCs w:val="24"/>
        </w:rPr>
        <w:t>11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月</w:t>
      </w:r>
      <w:r w:rsidR="00F82D09">
        <w:rPr>
          <w:rFonts w:ascii="楷体" w:eastAsia="楷体" w:hAnsi="楷体" w:cs="仿宋_GB2312" w:hint="eastAsia"/>
          <w:color w:val="0000FF"/>
          <w:sz w:val="24"/>
          <w:szCs w:val="24"/>
        </w:rPr>
        <w:t>12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日</w:t>
      </w:r>
      <w:r w:rsidR="00F82D09">
        <w:rPr>
          <w:rFonts w:ascii="楷体" w:eastAsia="楷体" w:hAnsi="楷体" w:cs="仿宋_GB2312" w:hint="eastAsia"/>
          <w:color w:val="0000FF"/>
          <w:sz w:val="24"/>
          <w:szCs w:val="24"/>
        </w:rPr>
        <w:t>10</w:t>
      </w:r>
      <w:r>
        <w:rPr>
          <w:rFonts w:ascii="楷体" w:eastAsia="楷体" w:hAnsi="楷体" w:cs="仿宋_GB2312" w:hint="eastAsia"/>
          <w:color w:val="0000FF"/>
          <w:sz w:val="24"/>
          <w:szCs w:val="24"/>
        </w:rPr>
        <w:t>时止）</w:t>
      </w:r>
    </w:p>
    <w:tbl>
      <w:tblPr>
        <w:tblStyle w:val="a6"/>
        <w:tblpPr w:leftFromText="180" w:rightFromText="180" w:vertAnchor="text" w:horzAnchor="page" w:tblpX="1087" w:tblpY="210"/>
        <w:tblOverlap w:val="never"/>
        <w:tblW w:w="10143" w:type="dxa"/>
        <w:tblLayout w:type="fixed"/>
        <w:tblLook w:val="04A0"/>
      </w:tblPr>
      <w:tblGrid>
        <w:gridCol w:w="603"/>
        <w:gridCol w:w="2280"/>
        <w:gridCol w:w="675"/>
        <w:gridCol w:w="960"/>
        <w:gridCol w:w="1980"/>
        <w:gridCol w:w="1230"/>
        <w:gridCol w:w="1125"/>
        <w:gridCol w:w="1290"/>
      </w:tblGrid>
      <w:tr w:rsidR="0032478B" w:rsidTr="002F0B9E">
        <w:trPr>
          <w:trHeight w:val="760"/>
        </w:trPr>
        <w:tc>
          <w:tcPr>
            <w:tcW w:w="603" w:type="dxa"/>
            <w:vAlign w:val="center"/>
          </w:tcPr>
          <w:p w:rsidR="0032478B" w:rsidRDefault="00EA4E22" w:rsidP="002F0B9E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280" w:type="dxa"/>
            <w:vAlign w:val="center"/>
          </w:tcPr>
          <w:p w:rsidR="0032478B" w:rsidRDefault="00EA4E22" w:rsidP="002F0B9E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75" w:type="dxa"/>
            <w:vAlign w:val="center"/>
          </w:tcPr>
          <w:p w:rsidR="0032478B" w:rsidRDefault="00EA4E22" w:rsidP="002F0B9E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60" w:type="dxa"/>
            <w:vAlign w:val="center"/>
          </w:tcPr>
          <w:p w:rsidR="0032478B" w:rsidRDefault="00EA4E22" w:rsidP="002F0B9E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980" w:type="dxa"/>
            <w:vAlign w:val="center"/>
          </w:tcPr>
          <w:p w:rsidR="0032478B" w:rsidRDefault="00EA4E22" w:rsidP="002F0B9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32478B" w:rsidRDefault="00EA4E22" w:rsidP="002F0B9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下浮比例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78B" w:rsidRDefault="00EA4E22" w:rsidP="002F0B9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总价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32478B" w:rsidRDefault="00EA4E22" w:rsidP="002F0B9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32478B" w:rsidTr="002F0B9E">
        <w:trPr>
          <w:trHeight w:val="1958"/>
        </w:trPr>
        <w:tc>
          <w:tcPr>
            <w:tcW w:w="603" w:type="dxa"/>
            <w:vAlign w:val="center"/>
          </w:tcPr>
          <w:p w:rsidR="0032478B" w:rsidRDefault="00EA4E22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80" w:type="dxa"/>
            <w:vAlign w:val="center"/>
          </w:tcPr>
          <w:p w:rsidR="0032478B" w:rsidRDefault="00F82D09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2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达州技师学院水电校区D级危房拆除工程专项施工方案编制</w:t>
            </w:r>
          </w:p>
        </w:tc>
        <w:tc>
          <w:tcPr>
            <w:tcW w:w="675" w:type="dxa"/>
            <w:vAlign w:val="center"/>
          </w:tcPr>
          <w:p w:rsidR="0032478B" w:rsidRDefault="00EA4E22" w:rsidP="002F0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960" w:type="dxa"/>
            <w:vAlign w:val="center"/>
          </w:tcPr>
          <w:p w:rsidR="0032478B" w:rsidRDefault="00EA4E22" w:rsidP="002F0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32478B" w:rsidRDefault="00EA4E22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商务要求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:rsidR="0032478B" w:rsidRDefault="0032478B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32478B" w:rsidRDefault="0032478B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32478B" w:rsidRDefault="0032478B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478B" w:rsidTr="002F0B9E">
        <w:trPr>
          <w:trHeight w:val="983"/>
        </w:trPr>
        <w:tc>
          <w:tcPr>
            <w:tcW w:w="2883" w:type="dxa"/>
            <w:gridSpan w:val="2"/>
            <w:vAlign w:val="center"/>
          </w:tcPr>
          <w:p w:rsidR="0032478B" w:rsidRDefault="00EA4E22" w:rsidP="002F0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计（元）</w:t>
            </w:r>
          </w:p>
        </w:tc>
        <w:tc>
          <w:tcPr>
            <w:tcW w:w="7260" w:type="dxa"/>
            <w:gridSpan w:val="6"/>
            <w:vAlign w:val="center"/>
          </w:tcPr>
          <w:p w:rsidR="0032478B" w:rsidRDefault="00EA4E22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小写：        大写： </w:t>
            </w:r>
          </w:p>
        </w:tc>
      </w:tr>
      <w:tr w:rsidR="0032478B" w:rsidTr="002F0B9E">
        <w:trPr>
          <w:trHeight w:val="1068"/>
        </w:trPr>
        <w:tc>
          <w:tcPr>
            <w:tcW w:w="2883" w:type="dxa"/>
            <w:gridSpan w:val="2"/>
            <w:vAlign w:val="center"/>
          </w:tcPr>
          <w:p w:rsidR="0032478B" w:rsidRDefault="00EA4E22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260" w:type="dxa"/>
            <w:gridSpan w:val="6"/>
            <w:vAlign w:val="center"/>
          </w:tcPr>
          <w:p w:rsidR="00F82D09" w:rsidRPr="00F82D09" w:rsidRDefault="00F82D09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2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独立编制房屋拆除工程专项施工方案，</w:t>
            </w:r>
          </w:p>
          <w:p w:rsidR="0032478B" w:rsidRDefault="00F82D09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82D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并组织完成专项方案专家论证和报相关职能部门备案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32478B" w:rsidTr="002F0B9E">
        <w:trPr>
          <w:trHeight w:val="967"/>
        </w:trPr>
        <w:tc>
          <w:tcPr>
            <w:tcW w:w="2883" w:type="dxa"/>
            <w:gridSpan w:val="2"/>
            <w:vAlign w:val="center"/>
          </w:tcPr>
          <w:p w:rsidR="0032478B" w:rsidRDefault="00EA4E22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服务日期</w:t>
            </w:r>
          </w:p>
        </w:tc>
        <w:tc>
          <w:tcPr>
            <w:tcW w:w="7260" w:type="dxa"/>
            <w:gridSpan w:val="6"/>
            <w:vAlign w:val="center"/>
          </w:tcPr>
          <w:p w:rsidR="0032478B" w:rsidRDefault="00EA4E22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自签订合同且之日起至合同到期之日止</w:t>
            </w:r>
          </w:p>
        </w:tc>
      </w:tr>
      <w:tr w:rsidR="0032478B" w:rsidTr="002F0B9E">
        <w:trPr>
          <w:trHeight w:val="1344"/>
        </w:trPr>
        <w:tc>
          <w:tcPr>
            <w:tcW w:w="2883" w:type="dxa"/>
            <w:gridSpan w:val="2"/>
            <w:vAlign w:val="center"/>
          </w:tcPr>
          <w:p w:rsidR="0032478B" w:rsidRDefault="00EA4E22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报价商家名称</w:t>
            </w:r>
          </w:p>
          <w:p w:rsidR="0032478B" w:rsidRDefault="00EA4E22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260" w:type="dxa"/>
            <w:gridSpan w:val="6"/>
            <w:vAlign w:val="center"/>
          </w:tcPr>
          <w:p w:rsidR="0032478B" w:rsidRDefault="0032478B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478B" w:rsidTr="002F0B9E">
        <w:trPr>
          <w:trHeight w:val="912"/>
        </w:trPr>
        <w:tc>
          <w:tcPr>
            <w:tcW w:w="2883" w:type="dxa"/>
            <w:gridSpan w:val="2"/>
            <w:vAlign w:val="center"/>
          </w:tcPr>
          <w:p w:rsidR="0032478B" w:rsidRDefault="00EA4E22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60" w:type="dxa"/>
            <w:gridSpan w:val="6"/>
            <w:vAlign w:val="center"/>
          </w:tcPr>
          <w:p w:rsidR="0032478B" w:rsidRDefault="0032478B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478B" w:rsidTr="002F0B9E">
        <w:trPr>
          <w:trHeight w:val="977"/>
        </w:trPr>
        <w:tc>
          <w:tcPr>
            <w:tcW w:w="2883" w:type="dxa"/>
            <w:gridSpan w:val="2"/>
            <w:vAlign w:val="center"/>
          </w:tcPr>
          <w:p w:rsidR="0032478B" w:rsidRDefault="00EA4E22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260" w:type="dxa"/>
            <w:gridSpan w:val="6"/>
            <w:vAlign w:val="center"/>
          </w:tcPr>
          <w:p w:rsidR="0032478B" w:rsidRDefault="00EA4E22" w:rsidP="002F0B9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2024年  月  日</w:t>
            </w:r>
          </w:p>
        </w:tc>
      </w:tr>
    </w:tbl>
    <w:p w:rsidR="0032478B" w:rsidRDefault="0032478B">
      <w:pPr>
        <w:jc w:val="center"/>
        <w:rPr>
          <w:rFonts w:ascii="楷体" w:eastAsia="楷体" w:hAnsi="楷体" w:cs="仿宋_GB2312"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32478B">
      <w:pPr>
        <w:spacing w:line="38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p w:rsidR="0032478B" w:rsidRDefault="002F0B9E" w:rsidP="00173AC2">
      <w:pPr>
        <w:spacing w:line="380" w:lineRule="exact"/>
        <w:ind w:firstLineChars="300" w:firstLine="723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</w:t>
      </w:r>
      <w:r w:rsidR="00EA4E22">
        <w:rPr>
          <w:rFonts w:ascii="宋体" w:eastAsia="宋体" w:hAnsi="宋体" w:cs="宋体" w:hint="eastAsia"/>
          <w:b/>
          <w:bCs/>
          <w:sz w:val="24"/>
          <w:szCs w:val="24"/>
        </w:rPr>
        <w:t>注：此报价为包干价，含</w:t>
      </w:r>
      <w:r w:rsidR="00173AC2">
        <w:rPr>
          <w:rFonts w:ascii="宋体" w:eastAsia="宋体" w:hAnsi="宋体" w:cs="宋体" w:hint="eastAsia"/>
          <w:b/>
          <w:bCs/>
          <w:sz w:val="24"/>
          <w:szCs w:val="24"/>
        </w:rPr>
        <w:t>编制费</w:t>
      </w:r>
      <w:r w:rsidR="00EA4E22"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 w:rsidR="00173AC2">
        <w:rPr>
          <w:rFonts w:ascii="宋体" w:eastAsia="宋体" w:hAnsi="宋体" w:cs="宋体" w:hint="eastAsia"/>
          <w:b/>
          <w:bCs/>
          <w:sz w:val="24"/>
          <w:szCs w:val="24"/>
        </w:rPr>
        <w:t>专家论证费、税费</w:t>
      </w:r>
      <w:r w:rsidR="00EA4E22">
        <w:rPr>
          <w:rFonts w:ascii="宋体" w:eastAsia="宋体" w:hAnsi="宋体" w:cs="宋体" w:hint="eastAsia"/>
          <w:b/>
          <w:bCs/>
          <w:sz w:val="24"/>
          <w:szCs w:val="24"/>
        </w:rPr>
        <w:t>等</w:t>
      </w:r>
      <w:r w:rsidR="00173AC2">
        <w:rPr>
          <w:rFonts w:ascii="宋体" w:eastAsia="宋体" w:hAnsi="宋体" w:cs="宋体" w:hint="eastAsia"/>
          <w:b/>
          <w:bCs/>
          <w:sz w:val="24"/>
          <w:szCs w:val="24"/>
        </w:rPr>
        <w:t>其他</w:t>
      </w:r>
      <w:r w:rsidR="00EA4E22">
        <w:rPr>
          <w:rFonts w:ascii="宋体" w:eastAsia="宋体" w:hAnsi="宋体" w:cs="宋体" w:hint="eastAsia"/>
          <w:b/>
          <w:bCs/>
          <w:sz w:val="24"/>
          <w:szCs w:val="24"/>
        </w:rPr>
        <w:t>一切费用。</w:t>
      </w:r>
    </w:p>
    <w:p w:rsidR="0032478B" w:rsidRPr="002F0B9E" w:rsidRDefault="0032478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2478B" w:rsidRPr="00173AC2" w:rsidRDefault="0032478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2478B" w:rsidRDefault="0032478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F0B9E" w:rsidRPr="002F0B9E" w:rsidRDefault="002F0B9E" w:rsidP="002F0B9E">
      <w:pPr>
        <w:pStyle w:val="a0"/>
      </w:pPr>
    </w:p>
    <w:p w:rsidR="0032478B" w:rsidRDefault="00EA4E2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商务要求</w:t>
      </w:r>
    </w:p>
    <w:p w:rsidR="0032478B" w:rsidRDefault="0032478B">
      <w:pPr>
        <w:rPr>
          <w:rFonts w:ascii="仿宋" w:eastAsia="仿宋" w:hAnsi="仿宋" w:cs="仿宋"/>
          <w:sz w:val="28"/>
          <w:szCs w:val="28"/>
        </w:rPr>
      </w:pPr>
    </w:p>
    <w:p w:rsidR="0032478B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 w:rsidR="002F0B9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完工日期：供应商需根据采购人</w:t>
      </w:r>
      <w:r w:rsidR="002F0B9E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计划和要求按时、按质、按量完工。</w:t>
      </w:r>
    </w:p>
    <w:p w:rsidR="0032478B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2.实施地点：采购人指定地点。</w:t>
      </w:r>
    </w:p>
    <w:p w:rsidR="0032478B" w:rsidRPr="002A1BDF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3.合同期限：自合同签订生效之日起至付款结束合同自动终止</w:t>
      </w:r>
    </w:p>
    <w:p w:rsidR="0032478B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4.付款方式：</w:t>
      </w:r>
      <w:r w:rsidR="002A1BDF">
        <w:rPr>
          <w:rFonts w:ascii="仿宋" w:eastAsia="仿宋" w:hAnsi="仿宋" w:cs="仿宋" w:hint="eastAsia"/>
          <w:sz w:val="32"/>
          <w:szCs w:val="32"/>
        </w:rPr>
        <w:t>项目</w:t>
      </w:r>
      <w:r w:rsidR="002A1BDF" w:rsidRPr="002A1BDF">
        <w:rPr>
          <w:rFonts w:ascii="仿宋" w:eastAsia="仿宋" w:hAnsi="仿宋" w:cs="仿宋" w:hint="eastAsia"/>
          <w:sz w:val="32"/>
          <w:szCs w:val="32"/>
        </w:rPr>
        <w:t>专项方案专家论证和报相关职能部门备案通过</w:t>
      </w:r>
      <w:r>
        <w:rPr>
          <w:rFonts w:ascii="仿宋" w:eastAsia="仿宋" w:hAnsi="仿宋" w:cs="仿宋" w:hint="eastAsia"/>
          <w:sz w:val="32"/>
          <w:szCs w:val="32"/>
        </w:rPr>
        <w:t>后，采购人应按《采购合同》约定，按相关规定程序支付货款。</w:t>
      </w:r>
    </w:p>
    <w:p w:rsidR="0032478B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5.结算依据：本项目报价形式为总价包干合同。</w:t>
      </w:r>
    </w:p>
    <w:p w:rsidR="0032478B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2F0B9E">
        <w:rPr>
          <w:rFonts w:ascii="仿宋" w:eastAsia="仿宋" w:hAnsi="仿宋" w:cs="仿宋" w:hint="eastAsia"/>
          <w:sz w:val="32"/>
          <w:szCs w:val="32"/>
        </w:rPr>
        <w:t>.编制和服务</w:t>
      </w:r>
      <w:r>
        <w:rPr>
          <w:rFonts w:ascii="仿宋" w:eastAsia="仿宋" w:hAnsi="仿宋" w:cs="仿宋" w:hint="eastAsia"/>
          <w:sz w:val="32"/>
          <w:szCs w:val="32"/>
        </w:rPr>
        <w:t>要求：</w:t>
      </w:r>
    </w:p>
    <w:p w:rsidR="002A1BDF" w:rsidRPr="002A1BDF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</w:t>
      </w:r>
      <w:r w:rsidR="002A1BDF">
        <w:rPr>
          <w:rFonts w:ascii="仿宋" w:eastAsia="仿宋" w:hAnsi="仿宋" w:cs="仿宋" w:hint="eastAsia"/>
          <w:sz w:val="32"/>
          <w:szCs w:val="32"/>
        </w:rPr>
        <w:t>拆除</w:t>
      </w:r>
      <w:r>
        <w:rPr>
          <w:rFonts w:ascii="仿宋" w:eastAsia="仿宋" w:hAnsi="仿宋" w:cs="仿宋" w:hint="eastAsia"/>
          <w:sz w:val="32"/>
          <w:szCs w:val="32"/>
        </w:rPr>
        <w:t>工程</w:t>
      </w:r>
      <w:r w:rsidR="002A1BDF">
        <w:rPr>
          <w:rFonts w:ascii="仿宋" w:eastAsia="仿宋" w:hAnsi="仿宋" w:cs="仿宋" w:hint="eastAsia"/>
          <w:sz w:val="32"/>
          <w:szCs w:val="32"/>
        </w:rPr>
        <w:t>专项施工方案应满足现行法律、法规、标准、规范的要求。</w:t>
      </w:r>
    </w:p>
    <w:p w:rsidR="0032478B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</w:t>
      </w:r>
      <w:r w:rsidR="002F0B9E">
        <w:rPr>
          <w:rFonts w:ascii="仿宋" w:eastAsia="仿宋" w:hAnsi="仿宋" w:cs="仿宋" w:hint="eastAsia"/>
          <w:sz w:val="32"/>
          <w:szCs w:val="32"/>
        </w:rPr>
        <w:t>拆除工程施工时，必须安排拆除工程专项方案编制负责人进行技术交底，并全程配合拆除工程施工结束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2478B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2F0B9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报价要求</w:t>
      </w:r>
    </w:p>
    <w:p w:rsidR="0032478B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（1）各潜在供应商可自行到</w:t>
      </w:r>
      <w:r w:rsidR="002A1BDF">
        <w:rPr>
          <w:rFonts w:ascii="仿宋" w:eastAsia="仿宋" w:hAnsi="仿宋" w:cs="仿宋" w:hint="eastAsia"/>
          <w:sz w:val="32"/>
          <w:szCs w:val="32"/>
        </w:rPr>
        <w:t>拆除现场</w:t>
      </w:r>
      <w:r>
        <w:rPr>
          <w:rFonts w:ascii="仿宋" w:eastAsia="仿宋" w:hAnsi="仿宋" w:cs="仿宋" w:hint="eastAsia"/>
          <w:sz w:val="32"/>
          <w:szCs w:val="32"/>
        </w:rPr>
        <w:t>踏勘以充分了解</w:t>
      </w:r>
      <w:r w:rsidR="002A1BDF">
        <w:rPr>
          <w:rFonts w:ascii="仿宋" w:eastAsia="仿宋" w:hAnsi="仿宋" w:cs="仿宋" w:hint="eastAsia"/>
          <w:sz w:val="32"/>
          <w:szCs w:val="32"/>
        </w:rPr>
        <w:t>拆除房屋</w:t>
      </w:r>
      <w:r>
        <w:rPr>
          <w:rFonts w:ascii="仿宋" w:eastAsia="仿宋" w:hAnsi="仿宋" w:cs="仿宋" w:hint="eastAsia"/>
          <w:sz w:val="32"/>
          <w:szCs w:val="32"/>
        </w:rPr>
        <w:t>位置、情况、道路、储存空间、装卸限制及任何其他的情况。</w:t>
      </w:r>
    </w:p>
    <w:p w:rsidR="0032478B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（2）各潜在供应商应充分考虑施工现场周边的实际情况对施工的影响，</w:t>
      </w:r>
      <w:r w:rsidR="002F0B9E">
        <w:rPr>
          <w:rFonts w:ascii="仿宋" w:eastAsia="仿宋" w:hAnsi="仿宋" w:cs="仿宋" w:hint="eastAsia"/>
          <w:sz w:val="32"/>
          <w:szCs w:val="32"/>
        </w:rPr>
        <w:t>给出</w:t>
      </w:r>
      <w:r w:rsidR="00DD3201">
        <w:rPr>
          <w:rFonts w:ascii="仿宋" w:eastAsia="仿宋" w:hAnsi="仿宋" w:cs="仿宋" w:hint="eastAsia"/>
          <w:sz w:val="32"/>
          <w:szCs w:val="32"/>
        </w:rPr>
        <w:t>编制</w:t>
      </w:r>
      <w:r w:rsidR="002F0B9E">
        <w:rPr>
          <w:rFonts w:ascii="仿宋" w:eastAsia="仿宋" w:hAnsi="仿宋" w:cs="仿宋" w:hint="eastAsia"/>
          <w:sz w:val="32"/>
          <w:szCs w:val="32"/>
        </w:rPr>
        <w:t>合理的拆除工程专项方案</w:t>
      </w:r>
      <w:r w:rsidR="00DD3201">
        <w:rPr>
          <w:rFonts w:ascii="仿宋" w:eastAsia="仿宋" w:hAnsi="仿宋" w:cs="仿宋" w:hint="eastAsia"/>
          <w:sz w:val="32"/>
          <w:szCs w:val="32"/>
        </w:rPr>
        <w:t>，并报价合理的方案编制费用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32478B" w:rsidRDefault="00EA4E2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8</w:t>
      </w:r>
      <w:r w:rsidR="002F0B9E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本次项目过程中的人员安全由供应商（中标单位）自行负责。</w:t>
      </w:r>
    </w:p>
    <w:p w:rsidR="0032478B" w:rsidRDefault="0032478B">
      <w:pPr>
        <w:pStyle w:val="a0"/>
        <w:rPr>
          <w:rFonts w:ascii="仿宋" w:eastAsia="仿宋" w:hAnsi="仿宋" w:cs="仿宋"/>
          <w:sz w:val="32"/>
          <w:szCs w:val="32"/>
        </w:rPr>
      </w:pPr>
    </w:p>
    <w:p w:rsidR="0032478B" w:rsidRPr="002F0B9E" w:rsidRDefault="0032478B">
      <w:pPr>
        <w:pStyle w:val="a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32478B" w:rsidRDefault="0032478B">
      <w:pPr>
        <w:pStyle w:val="a0"/>
      </w:pPr>
    </w:p>
    <w:p w:rsidR="0032478B" w:rsidRDefault="0032478B">
      <w:pPr>
        <w:pStyle w:val="a0"/>
      </w:pPr>
    </w:p>
    <w:p w:rsidR="0032478B" w:rsidRDefault="0032478B">
      <w:pPr>
        <w:pStyle w:val="a0"/>
      </w:pPr>
    </w:p>
    <w:p w:rsidR="0032478B" w:rsidRDefault="0032478B">
      <w:pPr>
        <w:pStyle w:val="a0"/>
      </w:pPr>
    </w:p>
    <w:p w:rsidR="0032478B" w:rsidRDefault="0032478B">
      <w:pPr>
        <w:pStyle w:val="a0"/>
      </w:pPr>
    </w:p>
    <w:sectPr w:rsidR="0032478B" w:rsidSect="0032478B">
      <w:pgSz w:w="11906" w:h="16838"/>
      <w:pgMar w:top="720" w:right="283" w:bottom="720" w:left="28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DE5" w:rsidRDefault="00220DE5" w:rsidP="00F82D09">
      <w:r>
        <w:separator/>
      </w:r>
    </w:p>
  </w:endnote>
  <w:endnote w:type="continuationSeparator" w:id="1">
    <w:p w:rsidR="00220DE5" w:rsidRDefault="00220DE5" w:rsidP="00F8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DE5" w:rsidRDefault="00220DE5" w:rsidP="00F82D09">
      <w:r>
        <w:separator/>
      </w:r>
    </w:p>
  </w:footnote>
  <w:footnote w:type="continuationSeparator" w:id="1">
    <w:p w:rsidR="00220DE5" w:rsidRDefault="00220DE5" w:rsidP="00F82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73243D"/>
    <w:multiLevelType w:val="singleLevel"/>
    <w:tmpl w:val="B273243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NiMjE1NDVhMjg1YjQxNGEwNDlmNjMzZmY3Y2E1MWYifQ=="/>
    <w:docVar w:name="KSO_WPS_MARK_KEY" w:val="0c982a0f-57e5-446c-91b6-fade3b9a79f3"/>
  </w:docVars>
  <w:rsids>
    <w:rsidRoot w:val="0054313E"/>
    <w:rsid w:val="000862ED"/>
    <w:rsid w:val="00171D43"/>
    <w:rsid w:val="00173AC2"/>
    <w:rsid w:val="00220DE5"/>
    <w:rsid w:val="0026766B"/>
    <w:rsid w:val="002A1BDF"/>
    <w:rsid w:val="002F0B9E"/>
    <w:rsid w:val="002F4DE5"/>
    <w:rsid w:val="002F5C2C"/>
    <w:rsid w:val="0032478B"/>
    <w:rsid w:val="003933DE"/>
    <w:rsid w:val="00430A8B"/>
    <w:rsid w:val="004E2CD0"/>
    <w:rsid w:val="005111FF"/>
    <w:rsid w:val="0054313E"/>
    <w:rsid w:val="005655EB"/>
    <w:rsid w:val="00590D8E"/>
    <w:rsid w:val="005F3B71"/>
    <w:rsid w:val="00644C94"/>
    <w:rsid w:val="006F3672"/>
    <w:rsid w:val="00761A7C"/>
    <w:rsid w:val="008C60C9"/>
    <w:rsid w:val="00912414"/>
    <w:rsid w:val="00965AE5"/>
    <w:rsid w:val="009D4F30"/>
    <w:rsid w:val="009D7013"/>
    <w:rsid w:val="00B2323B"/>
    <w:rsid w:val="00CA65CE"/>
    <w:rsid w:val="00D670A6"/>
    <w:rsid w:val="00DD3201"/>
    <w:rsid w:val="00E93E86"/>
    <w:rsid w:val="00EA4E22"/>
    <w:rsid w:val="00F82D09"/>
    <w:rsid w:val="02693733"/>
    <w:rsid w:val="028B18FB"/>
    <w:rsid w:val="056D178C"/>
    <w:rsid w:val="057448C8"/>
    <w:rsid w:val="066A4ECE"/>
    <w:rsid w:val="08D34981"/>
    <w:rsid w:val="09A92667"/>
    <w:rsid w:val="0A0F696E"/>
    <w:rsid w:val="0A2F4386"/>
    <w:rsid w:val="0A314B36"/>
    <w:rsid w:val="0A5B5B10"/>
    <w:rsid w:val="0AB67731"/>
    <w:rsid w:val="0CB81F92"/>
    <w:rsid w:val="0D2B7F62"/>
    <w:rsid w:val="0E576B35"/>
    <w:rsid w:val="0FAD1102"/>
    <w:rsid w:val="156376DE"/>
    <w:rsid w:val="15A703A2"/>
    <w:rsid w:val="18543DAD"/>
    <w:rsid w:val="19081158"/>
    <w:rsid w:val="19B937A8"/>
    <w:rsid w:val="1A0F6516"/>
    <w:rsid w:val="1B850E7F"/>
    <w:rsid w:val="1BB01C5F"/>
    <w:rsid w:val="1BD541B7"/>
    <w:rsid w:val="1BEB26CB"/>
    <w:rsid w:val="1C1369BB"/>
    <w:rsid w:val="1CE84FE9"/>
    <w:rsid w:val="1E4A2212"/>
    <w:rsid w:val="1E58492F"/>
    <w:rsid w:val="202D76F6"/>
    <w:rsid w:val="216C24A0"/>
    <w:rsid w:val="23532EBD"/>
    <w:rsid w:val="25705044"/>
    <w:rsid w:val="282D0BDB"/>
    <w:rsid w:val="28B40563"/>
    <w:rsid w:val="29AA404C"/>
    <w:rsid w:val="29CF181E"/>
    <w:rsid w:val="29E928DF"/>
    <w:rsid w:val="2B691A75"/>
    <w:rsid w:val="2C87285A"/>
    <w:rsid w:val="2D9D410D"/>
    <w:rsid w:val="2EE5190A"/>
    <w:rsid w:val="2EF35FAE"/>
    <w:rsid w:val="302208F9"/>
    <w:rsid w:val="3062724E"/>
    <w:rsid w:val="30B335A9"/>
    <w:rsid w:val="32DF15F7"/>
    <w:rsid w:val="345D63A4"/>
    <w:rsid w:val="35643762"/>
    <w:rsid w:val="35CD57AB"/>
    <w:rsid w:val="373022A9"/>
    <w:rsid w:val="37D42E21"/>
    <w:rsid w:val="38BE762D"/>
    <w:rsid w:val="393B2A2C"/>
    <w:rsid w:val="39916AF0"/>
    <w:rsid w:val="3BC60CD2"/>
    <w:rsid w:val="3C490A80"/>
    <w:rsid w:val="3E353767"/>
    <w:rsid w:val="4036010B"/>
    <w:rsid w:val="40721429"/>
    <w:rsid w:val="419E1DAA"/>
    <w:rsid w:val="42B45D29"/>
    <w:rsid w:val="435E7A42"/>
    <w:rsid w:val="446B0669"/>
    <w:rsid w:val="48254FD3"/>
    <w:rsid w:val="48844E8B"/>
    <w:rsid w:val="49BF4FB3"/>
    <w:rsid w:val="4BDB1E77"/>
    <w:rsid w:val="4D102FBA"/>
    <w:rsid w:val="4E5E1A4B"/>
    <w:rsid w:val="4FAB442A"/>
    <w:rsid w:val="513D15DF"/>
    <w:rsid w:val="52DE294E"/>
    <w:rsid w:val="5449029B"/>
    <w:rsid w:val="547A24E9"/>
    <w:rsid w:val="55F970BD"/>
    <w:rsid w:val="5A511C57"/>
    <w:rsid w:val="5C517A24"/>
    <w:rsid w:val="5CD31049"/>
    <w:rsid w:val="5D7F6ADB"/>
    <w:rsid w:val="5F567885"/>
    <w:rsid w:val="612C6F7A"/>
    <w:rsid w:val="653528A1"/>
    <w:rsid w:val="660721FA"/>
    <w:rsid w:val="66FE3167"/>
    <w:rsid w:val="68F71C1C"/>
    <w:rsid w:val="6A795CC5"/>
    <w:rsid w:val="6AA81420"/>
    <w:rsid w:val="715C4459"/>
    <w:rsid w:val="728C5ACB"/>
    <w:rsid w:val="72C93F71"/>
    <w:rsid w:val="738A200A"/>
    <w:rsid w:val="75B32E25"/>
    <w:rsid w:val="75B90F04"/>
    <w:rsid w:val="792E3438"/>
    <w:rsid w:val="7B3154D7"/>
    <w:rsid w:val="7E16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478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unhideWhenUsed/>
    <w:qFormat/>
    <w:rsid w:val="0032478B"/>
    <w:pPr>
      <w:spacing w:after="120"/>
    </w:pPr>
  </w:style>
  <w:style w:type="paragraph" w:styleId="a4">
    <w:name w:val="footer"/>
    <w:basedOn w:val="a"/>
    <w:link w:val="Char0"/>
    <w:uiPriority w:val="99"/>
    <w:unhideWhenUsed/>
    <w:qFormat/>
    <w:rsid w:val="0032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2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rsid w:val="003247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32478B"/>
    <w:rPr>
      <w:b/>
      <w:bCs/>
    </w:rPr>
  </w:style>
  <w:style w:type="character" w:customStyle="1" w:styleId="Char1">
    <w:name w:val="页眉 Char"/>
    <w:basedOn w:val="a1"/>
    <w:link w:val="a5"/>
    <w:uiPriority w:val="99"/>
    <w:qFormat/>
    <w:rsid w:val="0032478B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32478B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qFormat/>
    <w:rsid w:val="0032478B"/>
  </w:style>
  <w:style w:type="character" w:customStyle="1" w:styleId="font11">
    <w:name w:val="font11"/>
    <w:basedOn w:val="a1"/>
    <w:qFormat/>
    <w:rsid w:val="0032478B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AB12D-6EB4-4B8A-8EF5-54F96F69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115</Words>
  <Characters>657</Characters>
  <Application>Microsoft Office Word</Application>
  <DocSecurity>0</DocSecurity>
  <Lines>5</Lines>
  <Paragraphs>1</Paragraphs>
  <ScaleCrop>false</ScaleCrop>
  <Company>P R C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Windows User</cp:lastModifiedBy>
  <cp:revision>15</cp:revision>
  <cp:lastPrinted>2024-11-06T08:30:00Z</cp:lastPrinted>
  <dcterms:created xsi:type="dcterms:W3CDTF">2023-08-26T08:07:00Z</dcterms:created>
  <dcterms:modified xsi:type="dcterms:W3CDTF">2024-11-06T08:30:00Z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031C85051B0D437A98DC6769462E5DF7_13</vt:lpwstr>
  </property>
</Properties>
</file>