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EF29">
      <w:p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/>
          <w:b w:val="0"/>
          <w:sz w:val="28"/>
          <w:szCs w:val="28"/>
        </w:rPr>
        <w:t>附件一：供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应商资质要求</w:t>
      </w:r>
    </w:p>
    <w:p w14:paraId="1F0F68F4">
      <w:pPr>
        <w:numPr>
          <w:ilvl w:val="0"/>
          <w:numId w:val="1"/>
        </w:numPr>
        <w:jc w:val="left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法人授权委托书原件；</w:t>
      </w:r>
    </w:p>
    <w:p w14:paraId="652721A7">
      <w:pPr>
        <w:numPr>
          <w:ilvl w:val="0"/>
          <w:numId w:val="1"/>
        </w:num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营业执照复印件（盖章）；</w:t>
      </w:r>
    </w:p>
    <w:p w14:paraId="669259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622EF"/>
    <w:multiLevelType w:val="singleLevel"/>
    <w:tmpl w:val="A00622E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SO_WPS_MARK_KEY" w:val="5bec30cc-9456-4712-b83d-78fd1d000afb"/>
  </w:docVars>
  <w:rsids>
    <w:rsidRoot w:val="00E841A2"/>
    <w:rsid w:val="00732314"/>
    <w:rsid w:val="00772566"/>
    <w:rsid w:val="008F1E57"/>
    <w:rsid w:val="00D765B7"/>
    <w:rsid w:val="00E841A2"/>
    <w:rsid w:val="29927AAE"/>
    <w:rsid w:val="35A45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58</Words>
  <Characters>58</Characters>
  <Lines>1</Lines>
  <Paragraphs>1</Paragraphs>
  <TotalTime>10</TotalTime>
  <ScaleCrop>false</ScaleCrop>
  <LinksUpToDate>false</LinksUpToDate>
  <CharactersWithSpaces>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2024-05-10T02:17:00Z</dcterms:created>
  <dc:creator>NTKO</dc:creator>
  <cp:lastModifiedBy>朱兵(达州技师学院)</cp:lastModifiedBy>
  <dcterms:modified xsi:type="dcterms:W3CDTF">2025-05-07T06:26:34Z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D1255423008F450BAD3ED54C76F18C00_13</vt:lpwstr>
  </property>
  <property fmtid="{D5CDD505-2E9C-101B-9397-08002B2CF9AE}" pid="4" name="KSOTemplateDocerSaveRecord">
    <vt:lpwstr>eyJoZGlkIjoiNjZkOWY2ZTMzYjc4N2Y1Y2FlZTNjYTM3YmRiZWE0NTUiLCJ1c2VySWQiOiI4MDA1NTUxODcifQ==</vt:lpwstr>
  </property>
</Properties>
</file>